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31" w:rsidRDefault="004720A9">
      <w:r>
        <w:t>Avalon Boiler Plate</w:t>
      </w:r>
    </w:p>
    <w:p w:rsidR="004720A9" w:rsidRDefault="004720A9"/>
    <w:p w:rsidR="004720A9" w:rsidRDefault="004720A9" w:rsidP="004720A9">
      <w:pPr>
        <w:pStyle w:val="p1"/>
        <w:rPr>
          <w:rFonts w:ascii="-webkit-standard" w:hAnsi="-webkit-standard"/>
          <w:color w:val="000000"/>
        </w:rPr>
      </w:pPr>
      <w:r>
        <w:rPr>
          <w:rStyle w:val="s1"/>
          <w:rFonts w:ascii="-webkit-standard" w:hAnsi="-webkit-standard"/>
          <w:color w:val="000000"/>
        </w:rPr>
        <w:t>When you hear of the Christian music ministry called AVALON you may think of one or more of their number one hits like: "Adonai", "Can't Live a Day" or "Testify to Love" to name a few. However, there is much more to this dynamic vocal foursome than meets the eye.</w:t>
      </w:r>
    </w:p>
    <w:p w:rsidR="004720A9" w:rsidRDefault="004720A9" w:rsidP="004720A9">
      <w:pPr>
        <w:pStyle w:val="p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Their desire is to deliver a message of hope and ultimate love, freely offered from Jesus Christ, and to blatantly declare their devotion to Him through the words of every song they sing.</w:t>
      </w:r>
    </w:p>
    <w:p w:rsidR="004720A9" w:rsidRDefault="004720A9" w:rsidP="004720A9">
      <w:pPr>
        <w:pStyle w:val="p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This three time Grammy Nominated, American Music Award and Dove Award winning Christian artist is composed of Greg and Janna Long, Jody McBrayer, and Dani Rocca.</w:t>
      </w:r>
    </w:p>
    <w:p w:rsidR="004720A9" w:rsidRDefault="004720A9">
      <w:bookmarkStart w:id="0" w:name="_GoBack"/>
      <w:bookmarkEnd w:id="0"/>
    </w:p>
    <w:sectPr w:rsidR="004720A9" w:rsidSect="00FE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9"/>
    <w:rsid w:val="004720A9"/>
    <w:rsid w:val="008B4A1C"/>
    <w:rsid w:val="00E213C4"/>
    <w:rsid w:val="00FC6BB5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46B73"/>
  <w14:defaultImageDpi w14:val="32767"/>
  <w15:chartTrackingRefBased/>
  <w15:docId w15:val="{EE086C3F-0C98-504B-9AFD-9E7D7308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720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47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Moore</dc:creator>
  <cp:keywords/>
  <dc:description/>
  <cp:lastModifiedBy>Tamara Moore</cp:lastModifiedBy>
  <cp:revision>1</cp:revision>
  <dcterms:created xsi:type="dcterms:W3CDTF">2019-04-16T18:00:00Z</dcterms:created>
  <dcterms:modified xsi:type="dcterms:W3CDTF">2019-04-16T18:00:00Z</dcterms:modified>
</cp:coreProperties>
</file>